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19" w:rsidRDefault="000D77B7" w:rsidP="000D77B7">
      <w:pPr>
        <w:spacing w:line="288" w:lineRule="atLeast"/>
        <w:outlineLvl w:val="0"/>
      </w:pPr>
      <w:r>
        <w:t xml:space="preserve"> </w:t>
      </w:r>
    </w:p>
    <w:p w:rsidR="000D77B7" w:rsidRDefault="000D77B7" w:rsidP="00D42819">
      <w:pPr>
        <w:pStyle w:val="BodyText2"/>
        <w:jc w:val="center"/>
        <w:rPr>
          <w:sz w:val="36"/>
          <w:u w:val="single"/>
        </w:rPr>
      </w:pPr>
      <w:r>
        <w:rPr>
          <w:sz w:val="36"/>
          <w:u w:val="single"/>
        </w:rPr>
        <w:t>WEST MIDLAND YOUNG ATHLETES CROSS COUNTRY LEAGUE</w:t>
      </w:r>
    </w:p>
    <w:p w:rsidR="000D77B7" w:rsidRDefault="000D77B7" w:rsidP="00D42819">
      <w:pPr>
        <w:pStyle w:val="BodyText2"/>
        <w:jc w:val="center"/>
        <w:rPr>
          <w:sz w:val="36"/>
          <w:u w:val="single"/>
        </w:rPr>
      </w:pPr>
    </w:p>
    <w:p w:rsidR="00D42819" w:rsidRDefault="00D42819" w:rsidP="00D42819">
      <w:pPr>
        <w:pStyle w:val="BodyText2"/>
        <w:jc w:val="center"/>
        <w:rPr>
          <w:sz w:val="36"/>
          <w:u w:val="single"/>
        </w:rPr>
      </w:pPr>
      <w:r>
        <w:rPr>
          <w:sz w:val="36"/>
          <w:u w:val="single"/>
        </w:rPr>
        <w:t>CLUB OVERALL POSITIONS AFTER THE FINAL</w:t>
      </w:r>
    </w:p>
    <w:p w:rsidR="00D42819" w:rsidRDefault="00D42819" w:rsidP="00D42819">
      <w:pPr>
        <w:pStyle w:val="BodyText2"/>
        <w:jc w:val="center"/>
        <w:rPr>
          <w:sz w:val="36"/>
          <w:u w:val="single"/>
        </w:rPr>
      </w:pPr>
      <w:r>
        <w:rPr>
          <w:sz w:val="36"/>
          <w:u w:val="single"/>
        </w:rPr>
        <w:t>MEETING OF THE 2010/2011 SEASON</w:t>
      </w:r>
    </w:p>
    <w:p w:rsidR="00D42819" w:rsidRDefault="00D42819" w:rsidP="00D42819">
      <w:pPr>
        <w:pStyle w:val="BodyText2"/>
        <w:jc w:val="center"/>
        <w:rPr>
          <w:sz w:val="36"/>
          <w:u w:val="single"/>
        </w:rPr>
      </w:pPr>
    </w:p>
    <w:p w:rsidR="00D42819" w:rsidRDefault="00D42819" w:rsidP="00D42819">
      <w:pPr>
        <w:pStyle w:val="BodyText2"/>
        <w:jc w:val="center"/>
        <w:rPr>
          <w:sz w:val="36"/>
          <w:u w:val="single"/>
        </w:rPr>
      </w:pPr>
    </w:p>
    <w:tbl>
      <w:tblPr>
        <w:tblW w:w="9721" w:type="dxa"/>
        <w:tblCellMar>
          <w:left w:w="0" w:type="dxa"/>
          <w:right w:w="0" w:type="dxa"/>
        </w:tblCellMar>
        <w:tblLook w:val="04A0"/>
      </w:tblPr>
      <w:tblGrid>
        <w:gridCol w:w="1145"/>
        <w:gridCol w:w="5580"/>
        <w:gridCol w:w="2996"/>
      </w:tblGrid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Rugby &amp; Northampton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33284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Birchfield Harriers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3</w:t>
            </w:r>
            <w:r>
              <w:rPr>
                <w:rFonts w:ascii="Arial" w:hAnsi="Arial" w:cs="Arial"/>
                <w:sz w:val="36"/>
                <w:szCs w:val="36"/>
              </w:rPr>
              <w:t>0362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Royal Sutton Coalfield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28738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Halesowen A &amp; CC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27532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Tipton Harriers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27048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Cannock &amp; Stafford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25755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Nuneaton Harriers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2814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Leamington C &amp; CC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20962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Stratford-upon-Avon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2</w:t>
            </w:r>
            <w:r>
              <w:rPr>
                <w:rFonts w:ascii="Arial" w:hAnsi="Arial" w:cs="Arial"/>
                <w:sz w:val="36"/>
                <w:szCs w:val="36"/>
              </w:rPr>
              <w:t>0181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Wolverhampton &amp; Bilston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19718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Bromsgrove &amp; Redditch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9533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Solihull &amp; Smalheath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9028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Tamworth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4568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Coventry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2816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Leicester Coritainians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2505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Sphinx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1396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Dudley &amp; Stourbridge Harriers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</w:t>
            </w:r>
            <w:r>
              <w:rPr>
                <w:rFonts w:ascii="Arial" w:hAnsi="Arial" w:cs="Arial"/>
                <w:sz w:val="36"/>
                <w:szCs w:val="36"/>
              </w:rPr>
              <w:t>0793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Kiderminster Stourport AC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9614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BRAT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8632</w:t>
            </w:r>
          </w:p>
        </w:tc>
      </w:tr>
      <w:tr w:rsidR="00D42819" w:rsidTr="00A750FC">
        <w:trPr>
          <w:trHeight w:val="425"/>
        </w:trPr>
        <w:tc>
          <w:tcPr>
            <w:tcW w:w="114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55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rPr>
                <w:rFonts w:ascii="Arial" w:eastAsia="Arial Unicode MS" w:hAnsi="Arial" w:cs="Arial"/>
                <w:sz w:val="36"/>
                <w:szCs w:val="36"/>
              </w:rPr>
            </w:pPr>
            <w:r w:rsidRPr="0052592F">
              <w:rPr>
                <w:rFonts w:ascii="Arial" w:hAnsi="Arial" w:cs="Arial"/>
                <w:sz w:val="36"/>
                <w:szCs w:val="36"/>
              </w:rPr>
              <w:t>Sparkhill Harriers</w:t>
            </w:r>
          </w:p>
        </w:tc>
        <w:tc>
          <w:tcPr>
            <w:tcW w:w="299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D42819" w:rsidRPr="0052592F" w:rsidRDefault="00D42819" w:rsidP="00A750FC">
            <w:pPr>
              <w:spacing w:after="120"/>
              <w:jc w:val="right"/>
              <w:rPr>
                <w:rFonts w:ascii="Arial" w:eastAsia="Arial Unicode MS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6916</w:t>
            </w:r>
          </w:p>
        </w:tc>
      </w:tr>
    </w:tbl>
    <w:p w:rsidR="00D42819" w:rsidRDefault="006452D4" w:rsidP="00D42819">
      <w:pPr>
        <w:pStyle w:val="BodyText2"/>
        <w:rPr>
          <w:sz w:val="32"/>
          <w:u w:val="single"/>
        </w:rPr>
      </w:pPr>
      <w:r>
        <w:rPr>
          <w:sz w:val="32"/>
        </w:rPr>
        <w:br w:type="page"/>
      </w:r>
      <w:r w:rsidR="00D42819">
        <w:rPr>
          <w:sz w:val="32"/>
          <w:u w:val="single"/>
        </w:rPr>
        <w:lastRenderedPageBreak/>
        <w:t xml:space="preserve"> TEAM AND INDIVIDUAL CHAMPIONS 2010/2011 SEASON</w:t>
      </w:r>
    </w:p>
    <w:p w:rsidR="00D42819" w:rsidRDefault="00D42819" w:rsidP="00D42819">
      <w:pPr>
        <w:pStyle w:val="BodyText2"/>
        <w:rPr>
          <w:sz w:val="32"/>
          <w:u w:val="single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t>GIRLS UNDER 11</w:t>
      </w: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48"/>
        <w:gridCol w:w="3206"/>
        <w:gridCol w:w="875"/>
        <w:gridCol w:w="584"/>
        <w:gridCol w:w="3206"/>
        <w:gridCol w:w="1167"/>
        <w:gridCol w:w="836"/>
      </w:tblGrid>
      <w:tr w:rsidR="00D42819" w:rsidTr="00A750FC">
        <w:tc>
          <w:tcPr>
            <w:tcW w:w="263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Coventry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Coritainians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Bromsgrove &amp; Redditch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Kidderminster &amp; Stourport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Sparkhill Harriers</w:t>
            </w: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4529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4495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4106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4050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3982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3881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3824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3736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3581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3094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3081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2492</w:t>
            </w: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Stratford-upon-Avon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Dudley &amp; Stourbridge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Soulihull &amp; Smallheath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Emily Negus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Francesca Green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Georgia Willix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Rebecca Brayer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Ellie Minshall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Harriet Woodward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560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Nun'ton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&amp; 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2474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1834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1713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1564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432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943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938</w:t>
            </w:r>
          </w:p>
        </w:tc>
      </w:tr>
      <w:tr w:rsidR="00D42819" w:rsidTr="00A750FC">
        <w:tc>
          <w:tcPr>
            <w:tcW w:w="263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560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t>GIRLS UNDER 13</w:t>
      </w:r>
    </w:p>
    <w:p w:rsidR="00D42819" w:rsidRDefault="00D42819" w:rsidP="00D42819">
      <w:pPr>
        <w:pStyle w:val="BodyText2"/>
        <w:jc w:val="center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4"/>
        <w:gridCol w:w="3252"/>
        <w:gridCol w:w="875"/>
        <w:gridCol w:w="584"/>
        <w:gridCol w:w="3204"/>
        <w:gridCol w:w="1165"/>
        <w:gridCol w:w="838"/>
      </w:tblGrid>
      <w:tr w:rsidR="00D42819" w:rsidTr="00A750FC">
        <w:tc>
          <w:tcPr>
            <w:tcW w:w="24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560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Soulihull &amp; Smallheath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Stratford-upon-Avon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Bromsgrove &amp; Redditch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Coritainians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Coventry                       1889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4729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4586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4520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4295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3949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3664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3547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3192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3151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1941</w:t>
            </w: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537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Kidderminster &amp; Stourport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Dudley &amp; Stourbridge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Sparkhill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Elemena Saunders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Isobel Davis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Elvie Cox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Olivia Gardner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Alice Collier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Katie Ryder</w:t>
            </w:r>
          </w:p>
        </w:tc>
        <w:tc>
          <w:tcPr>
            <w:tcW w:w="559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S 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 &amp; SH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 &amp; 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 &amp; SH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1707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1699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1158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490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969</w:t>
            </w:r>
          </w:p>
        </w:tc>
      </w:tr>
    </w:tbl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lastRenderedPageBreak/>
        <w:t>GIRLS UNDER 15</w:t>
      </w: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2"/>
        <w:gridCol w:w="3252"/>
        <w:gridCol w:w="875"/>
        <w:gridCol w:w="582"/>
        <w:gridCol w:w="3208"/>
        <w:gridCol w:w="1167"/>
        <w:gridCol w:w="836"/>
      </w:tblGrid>
      <w:tr w:rsidR="00D42819" w:rsidTr="00A750FC">
        <w:tc>
          <w:tcPr>
            <w:tcW w:w="24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560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CC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Wolverhampton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Dudley &amp; Stourbridge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Bromsgrove &amp; Redditch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 upon 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4544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4345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4114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3782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3467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3454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3209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2986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1869</w:t>
            </w:r>
          </w:p>
        </w:tc>
        <w:tc>
          <w:tcPr>
            <w:tcW w:w="279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539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Coventry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Megan Mcdonald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Megan Blake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Ellie Howat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 w:rsidRPr="005C76AD">
              <w:rPr>
                <w:rFonts w:ascii="Arial" w:hAnsi="Arial" w:cs="Arial"/>
              </w:rPr>
              <w:t>Amy</w:t>
            </w:r>
            <w:r>
              <w:rPr>
                <w:rFonts w:ascii="Arial" w:hAnsi="Arial" w:cs="Arial"/>
              </w:rPr>
              <w:t xml:space="preserve"> Casey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Meredith Cox</w:t>
            </w:r>
          </w:p>
          <w:p w:rsidR="00D42819" w:rsidRPr="005C76AD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Ailish Craig</w:t>
            </w:r>
          </w:p>
        </w:tc>
        <w:tc>
          <w:tcPr>
            <w:tcW w:w="560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 &amp; SH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Nun'ton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 &amp; SH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1821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1688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1623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1502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632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963</w:t>
            </w:r>
          </w:p>
        </w:tc>
      </w:tr>
    </w:tbl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br w:type="page"/>
      </w: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t>WOMEN UNDER 17</w:t>
      </w: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0"/>
        <w:gridCol w:w="3254"/>
        <w:gridCol w:w="875"/>
        <w:gridCol w:w="584"/>
        <w:gridCol w:w="3204"/>
        <w:gridCol w:w="1169"/>
        <w:gridCol w:w="836"/>
      </w:tblGrid>
      <w:tr w:rsidR="00D42819" w:rsidTr="00A750FC">
        <w:tc>
          <w:tcPr>
            <w:tcW w:w="24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56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CC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 upon 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Bromsgrove &amp; Redditch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Coritanians</w:t>
            </w: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2910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2859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2836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2786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2442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2302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1978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801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724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392</w:t>
            </w: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righ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537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Wolverhampton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Emily Monk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Sara Bennet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Sally Hogan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Lucy Mcdermott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Ellis Harriet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Jessica Freeman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56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&amp; 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 &amp; 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343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960</w:t>
            </w:r>
          </w:p>
        </w:tc>
      </w:tr>
    </w:tbl>
    <w:p w:rsidR="00D42819" w:rsidRDefault="00D42819" w:rsidP="00D42819">
      <w:pPr>
        <w:pStyle w:val="BodyText2"/>
        <w:rPr>
          <w:b w:val="0"/>
          <w:bCs w:val="0"/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b w:val="0"/>
          <w:bCs w:val="0"/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t>BOYS UNDER 11</w:t>
      </w: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0"/>
        <w:gridCol w:w="3254"/>
        <w:gridCol w:w="875"/>
        <w:gridCol w:w="584"/>
        <w:gridCol w:w="3116"/>
        <w:gridCol w:w="1257"/>
        <w:gridCol w:w="836"/>
      </w:tblGrid>
      <w:tr w:rsidR="00D42819" w:rsidTr="00A750FC">
        <w:tc>
          <w:tcPr>
            <w:tcW w:w="24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56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Wolverhampton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Kidderminster &amp; Stourport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Coventry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Sparkhill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4836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4717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4077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3999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3101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2867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2867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2703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2631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2337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2120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1736</w:t>
            </w: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495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CC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Dudley &amp; Stourbridge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Bromsgrove &amp; Redditch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 upon 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Kieran Mullis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Daniel Wilkinson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Ewan Roberts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Jack Downs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Jack Elsom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Adien Bill</w:t>
            </w:r>
          </w:p>
        </w:tc>
        <w:tc>
          <w:tcPr>
            <w:tcW w:w="603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S 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&amp; 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 &amp; Stour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S 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1676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1670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1602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945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932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561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780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960</w:t>
            </w:r>
          </w:p>
        </w:tc>
      </w:tr>
    </w:tbl>
    <w:p w:rsidR="00D42819" w:rsidRDefault="00D42819" w:rsidP="00D42819">
      <w:pPr>
        <w:pStyle w:val="BodyText2"/>
        <w:rPr>
          <w:b w:val="0"/>
          <w:bCs w:val="0"/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t>BOYS UNDER 13</w:t>
      </w: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3"/>
        <w:gridCol w:w="3255"/>
        <w:gridCol w:w="875"/>
        <w:gridCol w:w="584"/>
        <w:gridCol w:w="3056"/>
        <w:gridCol w:w="1311"/>
        <w:gridCol w:w="838"/>
      </w:tblGrid>
      <w:tr w:rsidR="00D42819" w:rsidTr="00A750FC">
        <w:tc>
          <w:tcPr>
            <w:tcW w:w="24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56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CC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Wolverhampton &amp; Bilston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Stratford upon Avon AC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Bromsgrove &amp; Redditch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Sparkhill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4314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4282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3928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3760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3643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3624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33372788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2651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2574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2405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2102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8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466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Kidderminster &amp; Stourport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Coventry Godiva Harriers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Dudley &amp; Stourbridge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William Richardson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Shaun Evans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Elkin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 Holman</w:t>
            </w:r>
          </w:p>
          <w:p w:rsidR="00D42819" w:rsidRPr="009C01A8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Ashforth          Daniel Kemp</w:t>
            </w:r>
          </w:p>
        </w:tc>
        <w:tc>
          <w:tcPr>
            <w:tcW w:w="629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R S C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 w:rsidRPr="009C01A8">
              <w:rPr>
                <w:rFonts w:ascii="Arial" w:hAnsi="Arial" w:cs="Arial"/>
              </w:rPr>
              <w:t>Hales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&amp; 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  <w:p w:rsidR="00D42819" w:rsidRPr="009C01A8" w:rsidRDefault="00D42819" w:rsidP="00A750FC">
            <w:pPr>
              <w:rPr>
                <w:rFonts w:ascii="Arial" w:hAnsi="Arial" w:cs="Arial"/>
              </w:rPr>
            </w:pP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1868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1857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1751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1498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1180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1000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b w:val="0"/>
          <w:bCs w:val="0"/>
          <w:sz w:val="24"/>
        </w:rPr>
      </w:pPr>
      <w:r>
        <w:rPr>
          <w:sz w:val="24"/>
        </w:rPr>
        <w:t>BOYS UNDER 15</w:t>
      </w: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501"/>
        <w:gridCol w:w="3109"/>
        <w:gridCol w:w="875"/>
        <w:gridCol w:w="582"/>
        <w:gridCol w:w="3206"/>
        <w:gridCol w:w="1311"/>
        <w:gridCol w:w="838"/>
      </w:tblGrid>
      <w:tr w:rsidR="00D42819" w:rsidTr="00A750FC">
        <w:tc>
          <w:tcPr>
            <w:tcW w:w="24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49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Halesowen A &amp; CC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 upon 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Bromsgrove &amp; Redditch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Coventry Godiva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Wolverhampton &amp; Bilston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Pr="009E6E42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 w:rsidRPr="009E6E42">
              <w:rPr>
                <w:b w:val="0"/>
                <w:bCs w:val="0"/>
                <w:sz w:val="24"/>
              </w:rPr>
              <w:t>4683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4665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4567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4005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3847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3525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3097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3012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2664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2605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1937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1588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1465</w:t>
            </w:r>
          </w:p>
          <w:p w:rsidR="00D42819" w:rsidRPr="009E6E42" w:rsidRDefault="00D42819" w:rsidP="00A750FC">
            <w:pPr>
              <w:jc w:val="center"/>
              <w:rPr>
                <w:rFonts w:ascii="Arial" w:hAnsi="Arial" w:cs="Arial"/>
              </w:rPr>
            </w:pPr>
            <w:r w:rsidRPr="009E6E42">
              <w:rPr>
                <w:rFonts w:ascii="Arial" w:hAnsi="Arial" w:cs="Arial"/>
              </w:rPr>
              <w:t>944</w:t>
            </w:r>
          </w:p>
        </w:tc>
        <w:tc>
          <w:tcPr>
            <w:tcW w:w="279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Leicester Coritanians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Kidderminster &amp; Stourport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James Mccann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Cameron Shankly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George Goodwin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Tom Charterless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Charlie Davis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Max Parker</w:t>
            </w:r>
          </w:p>
        </w:tc>
        <w:tc>
          <w:tcPr>
            <w:tcW w:w="629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 &amp; 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B'field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&amp; 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 &amp; N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</w:t>
            </w:r>
          </w:p>
          <w:p w:rsidR="00D42819" w:rsidRDefault="00D42819" w:rsidP="00A750FC">
            <w:pPr>
              <w:rPr>
                <w:rFonts w:ascii="Arial" w:hAnsi="Arial" w:cs="Arial"/>
              </w:rPr>
            </w:pPr>
            <w:r w:rsidRPr="009C01A8">
              <w:rPr>
                <w:rFonts w:ascii="Arial" w:hAnsi="Arial" w:cs="Arial"/>
              </w:rPr>
              <w:t>Hales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752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646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452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967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42819" w:rsidTr="00A750FC">
        <w:tc>
          <w:tcPr>
            <w:tcW w:w="240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491" w:type="pct"/>
          </w:tcPr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ind w:firstLine="720"/>
              <w:rPr>
                <w:b w:val="0"/>
                <w:bCs w:val="0"/>
                <w:sz w:val="24"/>
              </w:rPr>
            </w:pPr>
          </w:p>
        </w:tc>
        <w:tc>
          <w:tcPr>
            <w:tcW w:w="420" w:type="pct"/>
          </w:tcPr>
          <w:p w:rsidR="00D42819" w:rsidRPr="009E6E42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279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538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629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402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D42819" w:rsidRDefault="00D42819" w:rsidP="00D42819">
      <w:pPr>
        <w:pStyle w:val="BodyText2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MEN UNDER 17</w:t>
      </w:r>
    </w:p>
    <w:p w:rsidR="00D42819" w:rsidRDefault="00D42819" w:rsidP="00D42819">
      <w:pPr>
        <w:pStyle w:val="BodyText2"/>
        <w:rPr>
          <w:sz w:val="24"/>
        </w:rPr>
      </w:pPr>
    </w:p>
    <w:p w:rsidR="00D42819" w:rsidRDefault="00D42819" w:rsidP="00D42819">
      <w:pPr>
        <w:pStyle w:val="BodyText2"/>
        <w:rPr>
          <w:sz w:val="24"/>
        </w:rPr>
      </w:pPr>
    </w:p>
    <w:tbl>
      <w:tblPr>
        <w:tblW w:w="5000" w:type="pct"/>
        <w:tblLayout w:type="fixed"/>
        <w:tblLook w:val="0000"/>
      </w:tblPr>
      <w:tblGrid>
        <w:gridCol w:w="497"/>
        <w:gridCol w:w="3150"/>
        <w:gridCol w:w="853"/>
        <w:gridCol w:w="569"/>
        <w:gridCol w:w="3204"/>
        <w:gridCol w:w="1334"/>
        <w:gridCol w:w="815"/>
      </w:tblGrid>
      <w:tr w:rsidR="00D42819" w:rsidTr="00A750FC">
        <w:tc>
          <w:tcPr>
            <w:tcW w:w="238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  <w:tc>
          <w:tcPr>
            <w:tcW w:w="1511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Birchfield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Rugby &amp; Northampton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Leamington C &amp;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Tipton Harriers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Cannock &amp; Stafford AC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Halesowen A &amp; CC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Tamworth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Bromsgrove &amp; Redditch 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Sphinx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BRAT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Dudley &amp; Stourbridge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Solihull &amp; Small Heath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Stratford upon Avon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409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2893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2826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2797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2589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2468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2274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2235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1815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1692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1665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1491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1405</w:t>
            </w:r>
          </w:p>
        </w:tc>
        <w:tc>
          <w:tcPr>
            <w:tcW w:w="273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16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17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537" w:type="pct"/>
          </w:tcPr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Royal Sutton Coldfield AC</w:t>
            </w:r>
          </w:p>
          <w:p w:rsidR="00D42819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Nuneaton Harriers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Wolverhampton &amp; Bilston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Leicester Coritanians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Elliot Giles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Tim Griffith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Harvey Brown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Guy Allen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Kristian Edwards</w:t>
            </w:r>
          </w:p>
          <w:p w:rsidR="00D42819" w:rsidRPr="007B51C3" w:rsidRDefault="00D42819" w:rsidP="00A750FC">
            <w:pPr>
              <w:rPr>
                <w:rFonts w:ascii="Arial" w:hAnsi="Arial" w:cs="Arial"/>
              </w:rPr>
            </w:pPr>
            <w:r w:rsidRPr="007B51C3">
              <w:rPr>
                <w:rFonts w:ascii="Arial" w:hAnsi="Arial" w:cs="Arial"/>
              </w:rPr>
              <w:t>Ben Griffiths</w:t>
            </w:r>
          </w:p>
        </w:tc>
        <w:tc>
          <w:tcPr>
            <w:tcW w:w="640" w:type="pct"/>
          </w:tcPr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 xml:space="preserve"> B'field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BRAT</w:t>
            </w:r>
          </w:p>
          <w:p w:rsidR="00D42819" w:rsidRPr="007B51C3" w:rsidRDefault="00D42819" w:rsidP="00A750FC">
            <w:pPr>
              <w:rPr>
                <w:rFonts w:ascii="Arial" w:hAnsi="Arial" w:cs="Arial"/>
              </w:rPr>
            </w:pPr>
            <w:r w:rsidRPr="007B51C3">
              <w:rPr>
                <w:rFonts w:ascii="Arial" w:hAnsi="Arial" w:cs="Arial"/>
              </w:rPr>
              <w:t>Hales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Leam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TAM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  <w:r w:rsidRPr="007B51C3">
              <w:rPr>
                <w:b w:val="0"/>
                <w:bCs w:val="0"/>
                <w:sz w:val="24"/>
              </w:rPr>
              <w:t>B'field</w:t>
            </w: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  <w:p w:rsidR="00D42819" w:rsidRPr="007B51C3" w:rsidRDefault="00D42819" w:rsidP="00A750FC">
            <w:pPr>
              <w:pStyle w:val="BodyText2"/>
              <w:rPr>
                <w:b w:val="0"/>
                <w:bCs w:val="0"/>
                <w:sz w:val="24"/>
              </w:rPr>
            </w:pPr>
          </w:p>
        </w:tc>
        <w:tc>
          <w:tcPr>
            <w:tcW w:w="391" w:type="pct"/>
          </w:tcPr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1371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1210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855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783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999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992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991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981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975</w:t>
            </w:r>
          </w:p>
          <w:p w:rsidR="00D42819" w:rsidRDefault="00D42819" w:rsidP="00A750FC">
            <w:pPr>
              <w:pStyle w:val="BodyText2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952 </w:t>
            </w:r>
          </w:p>
        </w:tc>
      </w:tr>
    </w:tbl>
    <w:p w:rsidR="00D42819" w:rsidRDefault="00D42819" w:rsidP="00D42819">
      <w:pPr>
        <w:pStyle w:val="BodyText2"/>
        <w:rPr>
          <w:b w:val="0"/>
          <w:bCs w:val="0"/>
          <w:sz w:val="24"/>
        </w:rPr>
      </w:pPr>
    </w:p>
    <w:p w:rsidR="006452D4" w:rsidRDefault="006452D4" w:rsidP="00D42819">
      <w:pPr>
        <w:pStyle w:val="BodyText2"/>
        <w:rPr>
          <w:sz w:val="22"/>
        </w:rPr>
      </w:pPr>
    </w:p>
    <w:sectPr w:rsidR="006452D4" w:rsidSect="006E4FBD">
      <w:footerReference w:type="default" r:id="rId7"/>
      <w:pgSz w:w="11907" w:h="16840" w:code="9"/>
      <w:pgMar w:top="851" w:right="624" w:bottom="567" w:left="1077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F1A" w:rsidRDefault="00447F1A">
      <w:r>
        <w:separator/>
      </w:r>
    </w:p>
  </w:endnote>
  <w:endnote w:type="continuationSeparator" w:id="1">
    <w:p w:rsidR="00447F1A" w:rsidRDefault="00447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AC0" w:rsidRDefault="00555AC0">
    <w:pPr>
      <w:pStyle w:val="Footer"/>
      <w:rPr>
        <w:rStyle w:val="PageNumber"/>
      </w:rPr>
    </w:pPr>
  </w:p>
  <w:p w:rsidR="00555AC0" w:rsidRDefault="00DB62EF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 w:rsidR="00555AC0"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0D77B7">
      <w:rPr>
        <w:rStyle w:val="PageNumber"/>
        <w:rFonts w:ascii="Arial" w:hAnsi="Arial" w:cs="Arial"/>
        <w:noProof/>
      </w:rPr>
      <w:t>6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F1A" w:rsidRDefault="00447F1A">
      <w:r>
        <w:separator/>
      </w:r>
    </w:p>
  </w:footnote>
  <w:footnote w:type="continuationSeparator" w:id="1">
    <w:p w:rsidR="00447F1A" w:rsidRDefault="00447F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1EB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2F8A5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EE0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64E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D42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A666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500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B26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5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F23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6FE478C"/>
    <w:multiLevelType w:val="singleLevel"/>
    <w:tmpl w:val="7DDCE7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1">
    <w:nsid w:val="6D367A4C"/>
    <w:multiLevelType w:val="hybridMultilevel"/>
    <w:tmpl w:val="38903C88"/>
    <w:lvl w:ilvl="0" w:tplc="FA3EA4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D4522A"/>
    <w:multiLevelType w:val="hybridMultilevel"/>
    <w:tmpl w:val="36B63510"/>
    <w:lvl w:ilvl="0" w:tplc="80E8A2BA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17EA"/>
    <w:rsid w:val="000217EA"/>
    <w:rsid w:val="0004513B"/>
    <w:rsid w:val="000C6384"/>
    <w:rsid w:val="000D0B47"/>
    <w:rsid w:val="000D77B7"/>
    <w:rsid w:val="000D79C1"/>
    <w:rsid w:val="000E197B"/>
    <w:rsid w:val="00147BB4"/>
    <w:rsid w:val="00166E8A"/>
    <w:rsid w:val="001807A3"/>
    <w:rsid w:val="0019279D"/>
    <w:rsid w:val="001C4AFB"/>
    <w:rsid w:val="001C6606"/>
    <w:rsid w:val="001D1C36"/>
    <w:rsid w:val="001E5BEA"/>
    <w:rsid w:val="00211D6B"/>
    <w:rsid w:val="00236BB4"/>
    <w:rsid w:val="0024757C"/>
    <w:rsid w:val="002539A8"/>
    <w:rsid w:val="0026510A"/>
    <w:rsid w:val="0028384E"/>
    <w:rsid w:val="0029625A"/>
    <w:rsid w:val="002A6F4E"/>
    <w:rsid w:val="002D42ED"/>
    <w:rsid w:val="002D7158"/>
    <w:rsid w:val="002E034E"/>
    <w:rsid w:val="002E2F4A"/>
    <w:rsid w:val="002F2815"/>
    <w:rsid w:val="003009F7"/>
    <w:rsid w:val="00313034"/>
    <w:rsid w:val="00356DAC"/>
    <w:rsid w:val="00370932"/>
    <w:rsid w:val="003878E6"/>
    <w:rsid w:val="003913FA"/>
    <w:rsid w:val="003A6D4E"/>
    <w:rsid w:val="003B2B69"/>
    <w:rsid w:val="003B408C"/>
    <w:rsid w:val="003C1A34"/>
    <w:rsid w:val="003D6CCA"/>
    <w:rsid w:val="003E0835"/>
    <w:rsid w:val="00434439"/>
    <w:rsid w:val="00447F1A"/>
    <w:rsid w:val="0045463D"/>
    <w:rsid w:val="0046074B"/>
    <w:rsid w:val="004922E7"/>
    <w:rsid w:val="0049587D"/>
    <w:rsid w:val="004F736B"/>
    <w:rsid w:val="00503223"/>
    <w:rsid w:val="00510F49"/>
    <w:rsid w:val="00517007"/>
    <w:rsid w:val="0052592F"/>
    <w:rsid w:val="005322C0"/>
    <w:rsid w:val="00536C50"/>
    <w:rsid w:val="005376F7"/>
    <w:rsid w:val="005433F5"/>
    <w:rsid w:val="00551E86"/>
    <w:rsid w:val="00555AC0"/>
    <w:rsid w:val="00591580"/>
    <w:rsid w:val="005915D0"/>
    <w:rsid w:val="005B3E76"/>
    <w:rsid w:val="005C2564"/>
    <w:rsid w:val="005C4F85"/>
    <w:rsid w:val="005C5D44"/>
    <w:rsid w:val="005C76AD"/>
    <w:rsid w:val="005F1936"/>
    <w:rsid w:val="00611A9B"/>
    <w:rsid w:val="00625284"/>
    <w:rsid w:val="006253E2"/>
    <w:rsid w:val="006333B5"/>
    <w:rsid w:val="006452D4"/>
    <w:rsid w:val="0066271B"/>
    <w:rsid w:val="0066581F"/>
    <w:rsid w:val="00670716"/>
    <w:rsid w:val="00675ACB"/>
    <w:rsid w:val="00696A70"/>
    <w:rsid w:val="006A5DEB"/>
    <w:rsid w:val="006C05E4"/>
    <w:rsid w:val="006D17F7"/>
    <w:rsid w:val="006D5D68"/>
    <w:rsid w:val="006E28D9"/>
    <w:rsid w:val="006E4FBD"/>
    <w:rsid w:val="006F674F"/>
    <w:rsid w:val="00724DCD"/>
    <w:rsid w:val="00746824"/>
    <w:rsid w:val="007B51C3"/>
    <w:rsid w:val="007B72A6"/>
    <w:rsid w:val="007C2399"/>
    <w:rsid w:val="007C7500"/>
    <w:rsid w:val="00822D62"/>
    <w:rsid w:val="00850B70"/>
    <w:rsid w:val="00895FCA"/>
    <w:rsid w:val="008A3060"/>
    <w:rsid w:val="008A7EA8"/>
    <w:rsid w:val="008B0BCE"/>
    <w:rsid w:val="0090634C"/>
    <w:rsid w:val="00920711"/>
    <w:rsid w:val="00927949"/>
    <w:rsid w:val="00932A42"/>
    <w:rsid w:val="009534E2"/>
    <w:rsid w:val="00964AC6"/>
    <w:rsid w:val="00985BD2"/>
    <w:rsid w:val="00995849"/>
    <w:rsid w:val="009C01A8"/>
    <w:rsid w:val="009E0CD0"/>
    <w:rsid w:val="009E297A"/>
    <w:rsid w:val="009E6E42"/>
    <w:rsid w:val="009E754B"/>
    <w:rsid w:val="00A25EF0"/>
    <w:rsid w:val="00A335A7"/>
    <w:rsid w:val="00AD27ED"/>
    <w:rsid w:val="00AE30BD"/>
    <w:rsid w:val="00AF052F"/>
    <w:rsid w:val="00AF51F2"/>
    <w:rsid w:val="00B33E21"/>
    <w:rsid w:val="00B37036"/>
    <w:rsid w:val="00B8041A"/>
    <w:rsid w:val="00BA261E"/>
    <w:rsid w:val="00BA5194"/>
    <w:rsid w:val="00BC3284"/>
    <w:rsid w:val="00BE4299"/>
    <w:rsid w:val="00BF3E9F"/>
    <w:rsid w:val="00C264F9"/>
    <w:rsid w:val="00C3531E"/>
    <w:rsid w:val="00C36884"/>
    <w:rsid w:val="00C45E01"/>
    <w:rsid w:val="00C46B19"/>
    <w:rsid w:val="00C53DC7"/>
    <w:rsid w:val="00C762A8"/>
    <w:rsid w:val="00C8443C"/>
    <w:rsid w:val="00C90547"/>
    <w:rsid w:val="00C963CC"/>
    <w:rsid w:val="00CC4A4B"/>
    <w:rsid w:val="00D1484A"/>
    <w:rsid w:val="00D25963"/>
    <w:rsid w:val="00D40675"/>
    <w:rsid w:val="00D42819"/>
    <w:rsid w:val="00D60DEB"/>
    <w:rsid w:val="00D6692D"/>
    <w:rsid w:val="00D75F37"/>
    <w:rsid w:val="00DB0EE5"/>
    <w:rsid w:val="00DB62EF"/>
    <w:rsid w:val="00DC03B3"/>
    <w:rsid w:val="00DF27D4"/>
    <w:rsid w:val="00E05884"/>
    <w:rsid w:val="00E26410"/>
    <w:rsid w:val="00E5243E"/>
    <w:rsid w:val="00E6772D"/>
    <w:rsid w:val="00E84D44"/>
    <w:rsid w:val="00E930E2"/>
    <w:rsid w:val="00EA0169"/>
    <w:rsid w:val="00EE6320"/>
    <w:rsid w:val="00F0411A"/>
    <w:rsid w:val="00F35960"/>
    <w:rsid w:val="00F467F6"/>
    <w:rsid w:val="00F474D1"/>
    <w:rsid w:val="00F5412E"/>
    <w:rsid w:val="00F6011B"/>
    <w:rsid w:val="00F86509"/>
    <w:rsid w:val="00F95B91"/>
    <w:rsid w:val="00FA1E95"/>
    <w:rsid w:val="00FD4ED1"/>
    <w:rsid w:val="00FE1A55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B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E4FBD"/>
    <w:pPr>
      <w:keepNext/>
      <w:jc w:val="center"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rsid w:val="006E4FBD"/>
    <w:pPr>
      <w:keepNext/>
      <w:ind w:left="270" w:right="-274"/>
      <w:outlineLvl w:val="1"/>
    </w:pPr>
    <w:rPr>
      <w:rFonts w:ascii="Arial" w:hAnsi="Arial"/>
      <w:b/>
      <w:sz w:val="44"/>
    </w:rPr>
  </w:style>
  <w:style w:type="paragraph" w:styleId="Heading3">
    <w:name w:val="heading 3"/>
    <w:basedOn w:val="Normal"/>
    <w:next w:val="Normal"/>
    <w:qFormat/>
    <w:rsid w:val="006E4FB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6E4FBD"/>
    <w:pPr>
      <w:keepNext/>
      <w:ind w:right="-274"/>
      <w:jc w:val="center"/>
      <w:outlineLvl w:val="3"/>
    </w:pPr>
    <w:rPr>
      <w:rFonts w:ascii="Arial" w:hAnsi="Arial"/>
      <w:b/>
      <w:sz w:val="32"/>
      <w:u w:val="single"/>
    </w:rPr>
  </w:style>
  <w:style w:type="paragraph" w:styleId="Heading5">
    <w:name w:val="heading 5"/>
    <w:basedOn w:val="Normal"/>
    <w:next w:val="Normal"/>
    <w:qFormat/>
    <w:rsid w:val="006E4FBD"/>
    <w:pPr>
      <w:keepNext/>
      <w:ind w:left="180"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rsid w:val="006E4FBD"/>
    <w:pPr>
      <w:keepNext/>
      <w:outlineLvl w:val="5"/>
    </w:pPr>
    <w:rPr>
      <w:rFonts w:ascii="Arial" w:hAnsi="Arial"/>
      <w:sz w:val="28"/>
    </w:rPr>
  </w:style>
  <w:style w:type="paragraph" w:styleId="Heading7">
    <w:name w:val="heading 7"/>
    <w:basedOn w:val="Normal"/>
    <w:next w:val="Normal"/>
    <w:qFormat/>
    <w:rsid w:val="006E4FBD"/>
    <w:pPr>
      <w:keepNext/>
      <w:jc w:val="center"/>
      <w:outlineLvl w:val="6"/>
    </w:pPr>
    <w:rPr>
      <w:rFonts w:ascii="Arial" w:hAnsi="Arial"/>
      <w:b/>
      <w:sz w:val="32"/>
      <w:u w:val="single"/>
    </w:rPr>
  </w:style>
  <w:style w:type="paragraph" w:styleId="Heading8">
    <w:name w:val="heading 8"/>
    <w:basedOn w:val="Normal"/>
    <w:next w:val="Normal"/>
    <w:qFormat/>
    <w:rsid w:val="006E4FBD"/>
    <w:pPr>
      <w:keepNext/>
      <w:jc w:val="center"/>
      <w:outlineLvl w:val="7"/>
    </w:pPr>
    <w:rPr>
      <w:rFonts w:ascii="Arial" w:hAnsi="Arial"/>
      <w:b/>
      <w:bCs/>
      <w:sz w:val="32"/>
    </w:rPr>
  </w:style>
  <w:style w:type="paragraph" w:styleId="Heading9">
    <w:name w:val="heading 9"/>
    <w:basedOn w:val="Normal"/>
    <w:next w:val="Normal"/>
    <w:qFormat/>
    <w:rsid w:val="006E4FBD"/>
    <w:pPr>
      <w:keepNext/>
      <w:outlineLvl w:val="8"/>
    </w:pPr>
    <w:rPr>
      <w:rFonts w:ascii="Arial" w:hAnsi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E4F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6E4F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E4FBD"/>
  </w:style>
  <w:style w:type="paragraph" w:styleId="BodyTextIndent">
    <w:name w:val="Body Text Indent"/>
    <w:basedOn w:val="Normal"/>
    <w:semiHidden/>
    <w:rsid w:val="006E4FBD"/>
    <w:pPr>
      <w:ind w:firstLine="180"/>
    </w:pPr>
    <w:rPr>
      <w:rFonts w:ascii="Arial" w:hAnsi="Arial"/>
      <w:sz w:val="32"/>
    </w:rPr>
  </w:style>
  <w:style w:type="paragraph" w:styleId="BodyTextIndent2">
    <w:name w:val="Body Text Indent 2"/>
    <w:basedOn w:val="Normal"/>
    <w:semiHidden/>
    <w:rsid w:val="006E4FBD"/>
    <w:pPr>
      <w:ind w:left="720" w:hanging="720"/>
    </w:pPr>
    <w:rPr>
      <w:rFonts w:ascii="Arial" w:hAnsi="Arial"/>
      <w:bCs/>
    </w:rPr>
  </w:style>
  <w:style w:type="paragraph" w:styleId="BodyText">
    <w:name w:val="Body Text"/>
    <w:basedOn w:val="Normal"/>
    <w:semiHidden/>
    <w:rsid w:val="006E4FBD"/>
    <w:rPr>
      <w:rFonts w:ascii="Arial" w:hAnsi="Arial" w:cs="Arial"/>
      <w:sz w:val="28"/>
    </w:rPr>
  </w:style>
  <w:style w:type="paragraph" w:styleId="BodyText2">
    <w:name w:val="Body Text 2"/>
    <w:basedOn w:val="Normal"/>
    <w:semiHidden/>
    <w:rsid w:val="006E4FBD"/>
    <w:rPr>
      <w:rFonts w:ascii="Arial" w:hAnsi="Arial" w:cs="Arial"/>
      <w:b/>
      <w:bCs/>
      <w:sz w:val="28"/>
    </w:rPr>
  </w:style>
  <w:style w:type="paragraph" w:styleId="BodyTextIndent3">
    <w:name w:val="Body Text Indent 3"/>
    <w:basedOn w:val="Normal"/>
    <w:semiHidden/>
    <w:rsid w:val="006E4FBD"/>
    <w:pPr>
      <w:ind w:left="720" w:hanging="720"/>
    </w:pPr>
    <w:rPr>
      <w:rFonts w:ascii="Arial" w:hAnsi="Arial"/>
      <w:bCs/>
      <w:sz w:val="26"/>
    </w:rPr>
  </w:style>
  <w:style w:type="paragraph" w:styleId="BodyText3">
    <w:name w:val="Body Text 3"/>
    <w:basedOn w:val="Normal"/>
    <w:semiHidden/>
    <w:rsid w:val="006E4FBD"/>
    <w:rPr>
      <w:sz w:val="36"/>
    </w:rPr>
  </w:style>
  <w:style w:type="paragraph" w:customStyle="1" w:styleId="xl25">
    <w:name w:val="xl25"/>
    <w:basedOn w:val="Normal"/>
    <w:rsid w:val="006E4FBD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822D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MIDLAND YOUNG ATHLETES</vt:lpstr>
    </vt:vector>
  </TitlesOfParts>
  <Company>Hewlett-Packard Company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MIDLAND YOUNG ATHLETES</dc:title>
  <dc:creator>C Lockley</dc:creator>
  <cp:lastModifiedBy>User</cp:lastModifiedBy>
  <cp:revision>3</cp:revision>
  <cp:lastPrinted>2011-09-26T19:18:00Z</cp:lastPrinted>
  <dcterms:created xsi:type="dcterms:W3CDTF">2011-12-08T21:56:00Z</dcterms:created>
  <dcterms:modified xsi:type="dcterms:W3CDTF">2011-12-08T21:58:00Z</dcterms:modified>
</cp:coreProperties>
</file>